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w przypadku Sychona, króla Cheszbonu, i dokonaliśmy zniszczenia wszystkich tych miast z ich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 uczyniliśmy Sichonowi, królowi Cheszbonu, zniszczyliśmy we wszystkich miastach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jakośmy uczynili Sehonowi, królowi Hesebońskiemu, wytraciwszy wszystkie miasta, męże, 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zgładziliśmy je, jakośmy byli uczynili Sehon, królowi Hesebon, wytraciwszy wszelkie miasto, męże i niewiasty, i dziatki,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jak uczyniliśmy Sichonowi, królowi Cheszbonu; klątwie podlegało miasto, mężczyźni,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wykonując klątwę nad każdym miastem,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tak jak uczyniliśmy Sichonowi, królowi Cheszbonu, rzucając klątwę na każde miasto,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na nie klątwę i postąpiliśmy tak jak z Sichonem, królem Cheszbonu: klątwa objęła każde miasto, wszystkich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rzuciliśmy klątwę na nie, podobnie jak postąpiliśmy z Sichonem, królem Cheszbon, rzucając klątwę na wszystkie miasta, na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zgładziliśmy ich, tak jak uczyniliśmy to [z ludźmi] Sichona, króla Cheszbonu, zabijając mężczyzn, kobiety i małe dzieci w każdym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вигубили їх так як вчинили Сіонові цареві Есевону, і вигубили кожне місто за порядком і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nie położyliśmy zaklęcie, jak uczyniliśmy Sychonowi, królowi Cheszbonu, kładąc zaklęcie na całą męską ludność miasta oraz na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przeznaczyliśmy je na zagładę, tak jak postąpiliśmy z Sychonem, królem Cheszbonu, przeznaczając na zagładę każde miasto, mężczyzn, kobiety i małe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2024-04-27T11:14:44Z</dcterms:modified>
</cp:coreProperties>
</file>