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urzędników,* a przekażę w ich obecności** te słowa*** i wezwę przeciw nim na świadków niebo i ziemię.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urzędników.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w ich obecności przekazać te słowa i wezwać niebo i ziemię na świadków przeciw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pokoleń i waszych dowódców, żebym mówił do ich uszu te słowa i wezwał na świadków przeciwko nim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pokoleń waszych, i przełożone wasze, żebym mówił w uszach ich słowa te, i będę wzywał na świadectwo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Zgromadźcież do mnie wszystkie starsze wedle pokoleni waszych i nauczyciele, i będę mówił słowa te w uszy ich, i będę wzywał na nie nieba i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u mnie wszystkich starszych z waszych pokoleń i zwierzchników, abym powiedział do ich uszu te słowa i wezwał przeciw nim niebo i ziemię na świadków.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u mnie wszystkich starszych waszych plemion i waszych nadzorców, a wypowiem do nich wszystkie te słowa i wezwę na świadków przeciwko nim niebo i 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mi wszystkich starszych waszych plemion i zwierzchników, a ja powiem do nich te słowa i wezwę przeciwko nim na świadków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i zwierzchników plemion, bo chcę w ich obecności wypowiedzieć te słowa i wezwać przeciwko nim na świadków niebo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przy mnie wszystkich starszych waszych pokoleń i dowódców, abym wypowiedział do nich te słowa, a na świadków przeciw nim wziął niebiosa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Zgromadź przy mnie starszyznę waszych plemion i strażników prawa, a wypowiem słowa [pieśni Haazinu], aby ją słyszeli wyraźnie, i wezwę niebo i ziemię na świadków przeciw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Зберіть до мене старшин ваших племен і ваших старшин і ваших суддів і ваших писарів, щоб сказав я до їхних ух усі ці слова і засвідчив їм небом і землею.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Zgromadźcie do mnie wszystkich starszych waszych pokoleń i waszych przełożonych, abym przed ich oczyma wypowiedział te słowa oraz wezwał niebiosa i ziemię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Zwołaj do mnie wszystkich starszych waszych plemion oraz waszych urzędników, a oznajmię do ich uszu te słowa i powołam niebiosa i ziemię na świadków przeciwko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G: sędziów, καὶ τοὺς κριτὰς ὑμῶν, </w:t>
      </w:r>
      <w:r>
        <w:rPr>
          <w:rtl/>
        </w:rPr>
        <w:t>פְטֵיכֶם ־ וְׁשֹ</w:t>
      </w:r>
      <w:r>
        <w:rPr>
          <w:rtl w:val="0"/>
        </w:rPr>
        <w:t xml:space="preserve"> , por. &lt;x&gt;50 29:9&lt;/x&gt;.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ich obecności, </w:t>
      </w:r>
      <w:r>
        <w:rPr>
          <w:rtl/>
        </w:rPr>
        <w:t>בְאָזְנֵיהֶם</w:t>
      </w:r>
      <w:r>
        <w:rPr>
          <w:rtl w:val="0"/>
        </w:rPr>
        <w:t xml:space="preserve"> , idiom: w ich uszy.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wszystkie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2024-04-20T10:29:28Z</dcterms:modified>
</cp:coreProperties>
</file>