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przykazał nam JAHWE stosować te wszystkie ustawy – ze względu na bojaźń JAHWE, naszego Boga, aby nam było dobrze po wszystkie dni, abyśmy zostali zachowani,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przykazał nam JAHWE stosować te wszystkie ustawy, ze względu na bojaźń JAHWE, naszego Boga, aby nam się dobrze wiodło po wszystkie dni naszego życia,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nakazał nam wypełniać wszystkie te nakazy i bać się JAHWE, naszego Boga, żeby nam się dobrze powodziło po wszystkie dni, aby nas zachować przy życiu, tak jak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rozkazał nam Pan, abyśmy czynili wszystkie te ustawy, bojąc się Pana, Boga naszego, żeby się nam dobrze działo po wszystkie dni, aby nas przy żywocie zachował, jako i 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nam JAHWE, żebyśmy czynili wszystkie te prawa i bali się JAHWE Boga naszego, żeby nam było dobrze po wszystkie dni żywota naszego, jako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nam Pan wykonywać wszystkie te prawa, bać się Pana, Boga naszego, aby zawsze dobrze nam się wiodło i aby nas zachował przy życiu, jak to dziś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Pan spełniać te wszystkie przepisy, okazywać cześć zbożną Panu, Bogu naszemu, aby nam się dobrze powodziło po wszystkie dni naszego życia,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nakazał nam JAHWE, abyśmy spełniali wszystkie te ustawy, byśmy lękali się JAHWE, naszego Boga, aby dobrze nam się wiodło po wszystkie dni naszego życia,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rozkazał nam wypełniać te wszystkie ustawy, bać się JAHWE, naszego Boga, aby nam się dobrze powodziło przez wszystkie dni życia, tak jak to się dzieje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Jahwe wypełnić wszystkie te prawa, aby bać się Jahwe, naszego Boga, aby zawsze dobrze się wiodło i aby nas zachował przy życiu, tak jak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nakazał nam, żebyśmy wypełniali wszystkie te bezwzględne nakazy, bali się Boga, naszego Boga, [aby udzielał] nam dobra przez wszystkie dni i podtrzymywał nasze życie jak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нам Господь чинити всі ці оправдання, боятися Господа Бога нашого, щоб нам добре було всі дні, щоб ми жили так як і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przykazał nam spełniać wszystkie te ustawy i obawiać się WIEKUISTEGO, naszego Boga, aby nam było dobrze po wszystkie dni, i by nam życie zachować, jak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nakazał nam wprowadzać w czyn wszystkie te przepisy, zawsze bać się JAHWE, naszego Boga, dla naszego dobra, abyśmy pozostali przy życiu, jak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2024-05-04T07:38:25Z</dcterms:modified>
</cp:coreProperties>
</file>