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śmierć,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mówił o jego śmierci, lecz oni myśleli, że mówił o zaśnięciu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zwykłym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śmierci jego; lecz oni mniemali, iż o zaśnięciu snem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o śmierci jego, lecz oni mniemali, iż o zaśnieniu snem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im się wydawało, że mówi o zwyczajnym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oni zaś myśleli, że mówił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oni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tak o jego śmierci, uczniowie natomiast uważali, że mówił o zapadnięciu w 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mówił o jego śmierci, a im się wydawało, że mówi o zapadnięciu w 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miał na myśli śmierć, a oni sądzili, że chodzi o zwykły 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jego śmierci, im zaś się wydawało, że mówi o zwykłym zaśnięciu.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сказав про його смерть, а вони подумали, що говорить про звичайний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spłynął zaś Iesus około tej śmierci jego, owi zaś wyobrazili sobie że około uśpienia snu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a tamci uważali, że mówi o zaśnięciu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użył tego sformułowania, mówiąc o śmierci El'azara, oni jednak sądzili, że mówi dosłownie o 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jednak o jego śmierci. Lecz oni mniemali, że mówi o odpoczynku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śmierć Łazarza. Oni natomiast myśleli, że mówi o zwykłym 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2024-04-28T05:35:02Z</dcterms:modified>
</cp:coreProperties>
</file>