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7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leje wodę do ― miski, i zaczął myć ― stopy ― uczniów i wycierać ― płótnem,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leje wodę do miski i zaczął myć stopy uczniów i wycierać ręcznikiem którym był którym jest przepasany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nalał wody do miednicy, zaczął myć uczniom nogi i wycierać (je)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leje wodę do miski i zaczął myć stopy uczniów i wycierać prześcieradłem, którym był przepasany.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leje wodę do miski i zaczął myć stopy uczniów i wycierać ręcznikiem którym był którym jest przepasany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nalał wody do miednicy, zaczął myć nogi uczniów i wycierać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miednicy i zaczął myć nogi uczniom, i wycierać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miednicy, i począł nogi umywać uczniom i ucierać prześcieradłem, którem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nalał wody w miednicę i począł umywać nogi uczniów i ucierać prześcieradłem, którym się był przepasał.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misy. I zaczął obmywać uczniom nogi i ocierać prześcieradłem,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misy i począł umywać nogi uczniów i wycierać prześcieradłem,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misy i zaczął myć nogi uczniów, i wycierać prześcieradłem,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wlał wodę do miednicy i zaczął obmywać uczniom nogi oraz wycierać je płóciennym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Nalał wody do miednicy i zaczął obmywać nogi uczniom i wycierać je prześcieradłem, którym był przepasany.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nalał wody do miednicy, zaczął obmywać uczniom nogi i wycierać je płótnem, którym był przepasany.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miednicy i zaczął myć nogi uczniom i wycierać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 налив води до умивальниці і почав мити ноги учням і обтирати рушником, яким був підперезаний.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rzuca wodę do myjnicy i począł sobie od prapoczątku aby myć nogi uczniów i wycierać tym lnianym płótnem którym był przepasany.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leje wodę do misy i zaczyna myć nogi uczniów oraz wycierać prześcieradłem,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miednicy i zaczął myć stopy talmidim i wycierać je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nalał wody do miednicy i zaczął myć uczniom nogi oraz osuszać je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nalał wody do miski i zaczął myć uczniom nogi, wycierając je ręcznikiem, który miał na sobie.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2024-03-28T09:47:44Z</dcterms:modified>
</cp:coreProperties>
</file>