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7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Nauczyciel. Nikt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może tych ― znaków czynić,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czynisz jeśli nie byłby ― Bóg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jako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nocy* i powiedział: Rabbi!** Wiemy,*** że przyszedłeś od Boga jako nauczyciel;**** nikt bowiem nie mógłby czynić takich znaków,***** jakie Ty czynisz, gdyby Bóg z nim nie był.******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do niego nocą i powiedział mu: Rabbi, wiemy że od Boga przyszedłeś (jako) nauczyciel. Nikt bowiem (nie) może tych znaków czynić, które ty czynisz, jeśli nie byłby Bóg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powiedział Mu Rabbi wiemy że od Boga przychodzisz (jako) nauczyciel nikt bowiem takich znaków może czynić jakie Ty czynisz jeśli nie byłby Bóg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Mistrzu! Wiemy, że przychodzisz od Boga jako nauczyciel; nikt bowiem nie mógłby czynić takich znaków jak Ty, gdyby nie było z nim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w nocy i powiedział: Mistrzu, wiemy, że przyszedłeś od Boga jako nauczyciel. Nikt bowiem nie mógłby czynić tych cudów, które ty czynisz, gdyby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żeś przyszedł od Boga nauczycielem; bo nikt tych cudów czynić nie może, które ty czynisz, jeźliby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Rabbi, wiemy, iżeś przyszedł od Boga Nauczycielem: bo żaden tych znaków czynić nie może, które ty czynisz, jeśliby z nim Bóg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nocą i powiedział Mu: Rabbi, wiemy, że od Boga przyszedłeś jako nauczyciel. Nikt bowiem nie mógłby czynić takich znaków, jakie Ty czynisz, gdyby Bóg nie był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Jezusa w nocy i rzekł mu: Mistrzu! Wiemy, że przyszedłeś od Boga jako nauczyciel; nikt bowiem takich cudów czynić by nie mógł, jakie Ty czynisz, jeśliby Bóg z nim nie był.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do Jezusa nocą i powiedział do Niego: Rabbi, wiemy, że przyszedłeś od Boga jako nauczyciel. Nikt bowiem, jeśli Bóg nie jest z nim, nie może takich znaków czynić, jakie Ty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nocą i oświadczył: „Rabbi, wiemy, że przybyłeś jako nauczyciel od Boga; nikt bowiem nie mógłby czynić takich znaków, jakich Ty dokonujesz, jeśli Bóg nie byłby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do Jezusa w nocy i powiedział: „Rabbi, wiemy, że jako nauczyciel przybyłeś od Boga. Nikt bowiem nie mógłby czynić takich znaków, jakie Ty czynisz, gdyby Bóg nie był z 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nocą do Jezusa i powiedział: - Rabbi, wiemy, że Bóg przysłał cię jako nauczyciela. Któż bowiem mógłby dokonywać takich cudów, jak ty, jeśli Bóg by mu nie pomagał?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Jezusa w nocy i rzekł Mu: - Rabbi, wiemy, żeś jest nauczycielem, który przyszedł od Boga, bo nikt nie może czynić takich znaków, jakie Ty czynisz, jeżeli Bóg nie jest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він до нього вночі і сказав йому: Равві, знаємо, що ти прийшов від Бога як Учитель, бо ніхто не може робити таких чуд, які ти робиш, коли б Бог не був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istotnie do niego podczas nocy i rzekł mu: Rabinie, od przeszłości wiemy że od niewiadomego boga trwale przyjechałeś jako nauczyciel; żaden bowiem nie może te właśnie znaki boże czynić które ty czynisz jeżeliby nie ewentualnie jest ten bóg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nocą do Jezusa i mu powiedział: Rabbi, wiemy że jesteś nauczycielem, co przybył od Boga; bo nikt nie może czynić tych cudów, które ty czynisz, jeśliby z nim nie był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przyszedł do Jeszui nocą i powiedział do Niego: "Rabbi, wiemy, że od Boga pochodzi to, że przyszedłeś jako nauczyciel, bo nikt nie może czynić tych cudów, jakie Ty czynisz, jeśli Bóg nie jest z nim".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do niego w nocy i rzekł mu: ”Rabbi, wiemy, że jako nauczyciel przyszedłeś od Boga; bo nikt nie mógłby dokonywać tych znaków, których ty dokonujesz, gdyby Bóg nie był z 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Pewnej nocy przyszedł do Jezusa i powiedział: —Nauczycielu! Wiemy, że zostałeś posłany przez Boga, bo nikt nie mógłby czynić takich cudów, jakie Ty czynisz, gdyby On go nie posłał.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7:13&lt;/x&gt;; &lt;x&gt;500 12:42&lt;/x&gt;; &lt;x&gt;500 19:38&lt;/x&gt;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Rabbi, ῥαββί, </w:t>
      </w:r>
      <w:r>
        <w:rPr>
          <w:rtl/>
        </w:rPr>
        <w:t>רַּבִי</w:t>
      </w:r>
      <w:r>
        <w:rPr>
          <w:rtl w:val="0"/>
        </w:rPr>
        <w:t xml:space="preserve"> , czyli: mój wielki : (1) tytuł grzecznościowy: proszę pana; do Jana Chrzciciela: &lt;x&gt;500 3:26&lt;/x&gt;; poza tym w odniesieniu do Jezusa; (2) syn.: nauczycielu, διδάσκαλε, zob. &lt;x&gt;500 1:38&lt;/x&gt;. Jezus mógł mieć wówczas ok. 30 lat, zob. &lt;x&gt;490 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wiemy, οἴδαμεν, </w:t>
      </w:r>
      <w:r>
        <w:rPr>
          <w:rtl/>
        </w:rPr>
        <w:t>יָדַעְנּו</w:t>
      </w:r>
      <w:r>
        <w:rPr>
          <w:rtl w:val="0"/>
        </w:rPr>
        <w:t xml:space="preserve"> , lub: przekonaliśmy się, doszliśmy do wniosku. Nikodem zatem reprezentował nie tylko swój punkt widzenia.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22:16&lt;/x&gt;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2:11&lt;/x&gt;; &lt;x&gt;510 2:22&lt;/x&gt;; &lt;x&gt;510 10:38&lt;/x&gt;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9:16&lt;/x&gt;; &lt;x&gt;510 10:38&lt;/x&gt;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2024-04-25T23:56:52Z</dcterms:modified>
</cp:coreProperties>
</file>