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6:22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51"/>
        <w:gridCol w:w="56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Nazajutrz ― tłum ― stojący po drugiej stronie ― morza zobaczył, że łódka inna nie była tam, jeśli nie</w:t>
            </w:r>
            <w:r>
              <w:rPr>
                <w:rFonts w:ascii="Times New Roman" w:eastAsia="Times New Roman" w:hAnsi="Times New Roman" w:cs="Times New Roman"/>
                <w:noProof w:val="0"/>
                <w:color w:val="A9A9A9"/>
                <w:sz w:val="24"/>
              </w:rPr>
              <w:t xml:space="preserve"> [ta]</w:t>
            </w:r>
            <w:r>
              <w:rPr>
                <w:rFonts w:ascii="Times New Roman" w:eastAsia="Times New Roman" w:hAnsi="Times New Roman" w:cs="Times New Roman"/>
                <w:noProof w:val="0"/>
                <w:sz w:val="24"/>
              </w:rPr>
              <w:t xml:space="preserve"> jedna, i że nie wszedł razem z ― uczniami Jego ― Jezus do ― łodzi, ale sami ― uczniowie Jego odpłynęli.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morza, zauważył, że nie było tam innej łódki poza tą jedną i że Jezus nie wszedł do łodzi wraz ze swoimi uczniami, lecz Jego uczniowie odpłynęli sami.</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tłum stojący za morzem zobaczył, że łódka inna nie była tam, jeśli nie jedna, i że nie wszedł razem z uczniami jego Jezus do łodzi, ale sami uczniowie jego odeszli. </w:t>
            </w:r>
          </w:p>
        </w:tc>
      </w:tr>
      <w:tr>
        <w:tblPrEx>
          <w:tblW w:w="5000" w:type="pct"/>
          <w:tblCellMar>
            <w:left w:w="108" w:type="dxa"/>
            <w:right w:w="108" w:type="dxa"/>
          </w:tblCellMar>
        </w:tblPrEx>
        <w:tc>
          <w:tcPr/>
          <w:p w:rsidR="00A77B3E">
            <w:pPr>
              <w:jc w:val="left"/>
              <w:rPr>
                <w:b w:val="0"/>
                <w:noProof/>
              </w:rPr>
            </w:pPr>
            <w:r>
              <w:rPr>
                <w:b w:val="0"/>
                <w:noProof/>
              </w:rPr>
              <w:t>TRO</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zobaczywszy że łódeczka inna nie była tam jeśli nie jedna ta do której weszli uczniowie Jego i że nie wszedł razem z uczniami Jego Jezus do łódeczki ale sami uczniowie Jego odeszli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na drugim brzegu jeziora, zauważył, że nie było tam innej łódki, poza tą jedną, którą odpłynęli uczniowie. Ludzie pamiętali również, że Jezus nie wszedł do łodzi, a uczniowie odpłynęli nią sami.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byli po drugiej stronie morza, zobaczyli, że tam nie było innej łodzi, tylko ta jedna, do której wsiedli jego uczniowie, i że Jezus nie wsiadł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był za morzem, widząc, że tam nie było drugiej łodzi, tylko ona jedna, w którą byli wstąpili uczniowie jego, a iż Jezus nie wszedł był w łódź z uczniami swoimi, ale sami uczniowie jego ujechali;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rzesza, która stała za morzem, bacząc, że tam nie było drugiej łodzi, tylko jedna, a iż Jezus nie wszedł był w łódź z uczniami swemi, ale sami uczniowie jego ujechali;</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stojący po drugiej stronie jeziora spostrzegł, że poza jedną łodzią nie było tam żadnej innej oraz że Jezus nie wsiadł do łodzi razem ze swymi uczniami, lecz że Jego uczniowie odpłynęli sami.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 który pozostał na drugim brzegu morza, zauważył, że tam nie było innej łódki prócz tej jednej, w którą wstąpili uczniowie Jezusa, i że Jezus nie wszedł z uczniami swoimi do tej łodzi, ale że sami uczniowie jego odpłynęli.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stwierdził, że była tam tylko jedna łódź i że Jezus nie wszedł razem ze swoimi uczniami do łodzi, ale że Jego uczniowie odpłynęli sami.</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ludzie, którzy pozostali po drugiej stronie jeziora, spostrzegli, że była tam tylko jedna łódź. Widzieli też, że Jezus nie wszedł do łodzi z uczniami, lecz że odpłynęli sami.</w:t>
            </w:r>
          </w:p>
        </w:tc>
      </w:tr>
      <w:tr>
        <w:tblPrEx>
          <w:tblW w:w="5000" w:type="pct"/>
          <w:tblCellMar>
            <w:left w:w="108" w:type="dxa"/>
            <w:right w:w="108" w:type="dxa"/>
          </w:tblCellMar>
        </w:tblPrEx>
        <w:tc>
          <w:tcPr/>
          <w:p w:rsidR="00A77B3E">
            <w:pPr>
              <w:jc w:val="left"/>
              <w:rPr>
                <w:b w:val="0"/>
                <w:noProof/>
              </w:rPr>
            </w:pPr>
            <w:r>
              <w:rPr>
                <w:b w:val="0"/>
                <w:noProof/>
              </w:rPr>
              <w:t>PBP</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Popowskiego</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Nazajutrz ludzie, którzy pozostali po tamtej stronie jeziora, zauważyli, że nie ma żadnej łodzi poza jedną i że Jezus nie wsiadł razem ze swoimi uczniami do łodzi, lecz że Jego uczniowie odpłynęli sami. </w:t>
            </w:r>
          </w:p>
        </w:tc>
      </w:tr>
      <w:tr>
        <w:tblPrEx>
          <w:tblW w:w="5000" w:type="pct"/>
          <w:tblCellMar>
            <w:left w:w="108" w:type="dxa"/>
            <w:right w:w="108" w:type="dxa"/>
          </w:tblCellMar>
        </w:tblPrEx>
        <w:tc>
          <w:tcPr/>
          <w:p w:rsidR="00A77B3E">
            <w:pPr>
              <w:jc w:val="left"/>
              <w:rPr>
                <w:b w:val="0"/>
                <w:noProof/>
              </w:rPr>
            </w:pPr>
            <w:r>
              <w:rPr>
                <w:b w:val="0"/>
                <w:noProof/>
              </w:rPr>
              <w:t>PBW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Nowy Testament, Współczesny Przekład</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Następnego dnia ludzie, którzy pozostali po drugiej stronie jeziora, stwierdzili, że nie było tam innej łodzi prócz tej, do której wsiedli uczniowie Jezusa. Wiedzieli też, że Jezus nie wsiadł z uczniami do łodzi i uczniowie odpłynęli sami. </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Tymczasem w pobliże tego miejsca, gdzie zjedli chleb po dziękczynnej modlitwie Pana, przypłynęły inne łodzie z Tyberiady.</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Наступного дня юрба, що стояла з другого боку моря, побачила, що іншого човна там не було, крім [того] одного, [до якого ввійшли його учні],</w:t>
            </w:r>
          </w:p>
        </w:tc>
      </w:tr>
      <w:tr>
        <w:tblPrEx>
          <w:tblW w:w="5000" w:type="pct"/>
          <w:tblCellMar>
            <w:left w:w="108" w:type="dxa"/>
            <w:right w:w="108" w:type="dxa"/>
          </w:tblCellMar>
        </w:tblPrEx>
        <w:tc>
          <w:tcPr/>
          <w:p w:rsidR="00A77B3E">
            <w:pPr>
              <w:jc w:val="left"/>
              <w:rPr>
                <w:b w:val="0"/>
                <w:noProof/>
              </w:rPr>
            </w:pPr>
            <w:r>
              <w:rPr>
                <w:b w:val="0"/>
                <w:noProof/>
              </w:rPr>
              <w:t>EDB</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Ewangelie dla badaczy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Tym dniem nazajutrz ten tłum, ten od przeszłości stojący na przeciwległym krańcu morza, ujrzał że jakiś stateczek inny nie był tam jeżeli nie jeden, i że nie wszedł razem z uczniami swymi Iesus do tego statku, ale wyłącznie jedyni uczniowie jego odjechali,</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Zaś nazajutrz, tłum stojący za morzem zobaczył, że nie było tam drugiej łodzi tylko jedna, w którą weszli jego uczniowie. I że Jezus nie wszedł do łodzi ze swoimi uczniami, ale jego uczniowie odpłynęli sami,</w:t>
            </w:r>
          </w:p>
        </w:tc>
      </w:tr>
      <w:tr>
        <w:tblPrEx>
          <w:tblW w:w="5000" w:type="pct"/>
          <w:tblCellMar>
            <w:left w:w="108" w:type="dxa"/>
            <w:right w:w="108" w:type="dxa"/>
          </w:tblCellMar>
        </w:tblPrEx>
        <w:tc>
          <w:tcPr/>
          <w:p w:rsidR="00A77B3E">
            <w:pPr>
              <w:jc w:val="left"/>
              <w:rPr>
                <w:b w:val="0"/>
                <w:noProof/>
              </w:rPr>
            </w:pPr>
            <w:r>
              <w:rPr>
                <w:b w:val="0"/>
                <w:noProof/>
              </w:rPr>
              <w:t>NTPZ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z Perspektywy Żydowskiej</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Nazajutrz tłum, który pozostał po drugiej stronie jeziora, spostrzegł, że była tylko jedna łódź i że Jeszua nie wsiadł do łodzi razem z talmidim, lecz że talmidim byli sami, gdy odpływali.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stojący po drugiej stronie morza ujrzał, że nie ma tam, żadnej łodzi oprócz jednej, małej, i że Jezus nie wsiadł do łodzi ze swymi uczniami, lecz odpłynęli tylko jego uczniowie;</w:t>
            </w:r>
          </w:p>
        </w:tc>
      </w:tr>
      <w:tr>
        <w:tblPrEx>
          <w:tblW w:w="5000" w:type="pct"/>
          <w:tblCellMar>
            <w:left w:w="108" w:type="dxa"/>
            <w:right w:w="108" w:type="dxa"/>
          </w:tblCellMar>
        </w:tblPrEx>
        <w:tc>
          <w:tcPr/>
          <w:p w:rsidR="00A77B3E">
            <w:pPr>
              <w:jc w:val="left"/>
              <w:rPr>
                <w:b w:val="0"/>
                <w:noProof/>
              </w:rPr>
            </w:pPr>
            <w:r>
              <w:rPr>
                <w:b w:val="0"/>
                <w:noProof/>
              </w:rPr>
              <w:t>PSZ</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Nowy Testament Słowo Życia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Następnego dnia, tłum ludzi, zebrany na przeciwległym brzegu, zorientował się, że poza jedną łodzią, którą odpłynęli uczniowie, nie było innej. Wiedzieli też, że Jezus nie wsiadł do łodzi z uczniami, bo odpłynęli sami.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2024-04-27T03:46:03Z</dcterms:modified>
</cp:coreProperties>
</file>