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90"/>
        <w:gridCol w:w="3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mówił wyróbowując go; sam bowiem wiedział, co zamierzał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mówił poddając próbie go sam bowiem wiedział co miał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to zaś, aby go wypróbować; sam bowiem już wiedział, co ma 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mówił wypróbowując go, sam bowiem wiedział, co miał czynić.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mówił poddając próbie go sam bowiem wiedział co miał czynić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2024-03-29T00:15:42Z</dcterms:modified>
</cp:coreProperties>
</file>