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przenigdy Panie gdyż wszystko pospolite lub nieczyste nigdy weszło do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odpowiedziałem: Nie ma mowy, Panie, bo skalane i nieczyste nigdy nie weszło do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Powiedziałem zaś: «W żaden sposób, Panie, bo pospolite lub nieczyste nigdy (nie) weszło do ust mych».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przenigdy Panie gdyż wszystko pospolite lub nieczyste nigdy weszło do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nie może być mowy, Panie — odpowiedziałem. — Tego, co skalane i nieczyste, nigdy jeszcze nie miałem w 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odpowiedziałem: Żadną miarą, Panie, bo nigdy niczego pospolitego lub nieczystego nie wziąłem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Żadną miarą, Panie! albowiem nigdy nic pospolitego albo nieczystego nie wchodziło w 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Żadnym sposobem, Panie, abowiem nigdy nic pospolitego abo nieczystego nie weszło w 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O nie, Panie, bo nigdy nie wziąłem do ust niczego skażonego lub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odrzekłem: Przenigdy, Panie, bo jeszcze nigdy nic skalanego lub nieczystego nie weszło do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O nie, Panie! Nigdy jeszcze nie wziąłem do ust nic skalanego lub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«Nie zrobię tego, Panie, gdyż nigdy nie jadłem nic skażonego ani nieczystego».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Odpowiedziałem: O nie, Panie! Nigdy skażone i nieczyste nie weszło do moich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w życiu, Panie, zawołałem, nie wziąłem do ust nic skażonego ani nieczystego.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 to odpowiedziałem: ʼO nie, Panie! Nigdy bowiem do ust nie wziąłem nic skażonego lub nieczystegoʼ.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я: Ніколи, Господи, бо брудне або нечисте ніколи не ввійшло до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powiedziałem: Wcale nie, Panie, gdyż nigdy nic pospolite czy nieczyste nie weszło do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"Nie, panie! W żadnym razie! Nic nieczystego ani trefnego nie weszło nigdy do moich ust!".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rzekłem: ʼAleż nie, Panie, gdyż nigdy nie wziąłem do ust nic skalanego albo nieczystegoʼ.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na to: „Nigdy w życiu, Panie! Nigdy nie jadłem żadnych nieczystych stworzeń, bo zabrania tego Prawo Mojżesza!”.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2024-05-07T09:49:42Z</dcterms:modified>
</cp:coreProperties>
</file>