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prawdą jest to, co się za sprawą anioła dzieje, sądził raczej, że ogląda widzenie.*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towarzyszył. I nie wiedział, że prawdziwe jest (to) stawające się przez zwiastuna, uważał zaś widzenie widzieć*.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podążał za nim i nie wiedział że prawdziwe jest stające się przez zwiastuna uważał zaś widzenie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ruszył za nim, lecz nie sądził, że to, co się z nim za sprawą anioła dzieje, jest prawdą. Myślał raczej, że ogląda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Piotr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wyszedł i udał się za nim, a nie wiedział, że to, co się działo za sprawą anioła, działo się naprawdę, lecz sądził,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Piotr, szedł za nim, a nie wiedział, że się to działo po prawdzie, co się działo przez Anioła; lecz mniemał, że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wyszedszy, szedł za nim, a nie wiedział, żeby było prawda, co się działo przez Anjoła, lecz mniemał, żeby widzenie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nim, ale nie wiedział, czy to, co czyni anioł, jest rzeczywistością;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podążał za nim, lecz nie wiedział, że to, co się za sprawą anioła dzieje, jest rzeczywistością; sądził raczej,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i szedł za nim. Nie wiedział jednak czy to, co czyni anioł, jest rzeczywistością. Zdawało mu się, że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poszedł za nim. Wciąż nie wiedział, że to, co czyni anioł, dzieje się naprawdę, bo wydawało mu się jednak, że 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Wyszedł, idąc za nim, nieświadomy, czy prawdziwe jest to, co się dzieje za sprawą anioła. Uważał, że ma 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za nim nie zdając sobie sprawy, że całe to wydarzenie z aniołem jest prawdziwe, bo mu się zdawało, że to przywidzenie.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 wyjściu szli razem, nie wiedział, czy to, co anioł czyni, dzieje się naprawdę, bo zdawało mu się, że to tylko przewidzenie.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попрямував за ним, не знаючи, чи це дійсність, - те, що відбувається через ангела, - бо думав, що бачить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oraz szedł za nim; ale nie wiedział, że to, co się działo przez anioła jest prawdziwe, lecz uważał, że widzi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Wychodząc, Kefa szedł za aniołem, ale nie zdawał sobie sprawy, że to, co się dzieje za sprawą anioła, jest rzeczywiste - sądził, że ma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wyszedł, i podążał za nim, lecz nie wiedział, że to, co się działo za sprawą anioła, było rzeczywistością. Przypuszczał raczej, że ma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wyszedł z celi i szedł za nim. Nie zdawał sobie jednak sprawy, że wszystko, co anioł robił, działo się naprawdę. Sądził bowiem, że ma jakieś widzenie.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&lt;x&gt;230 126:1&lt;/x&gt;; &lt;x&gt;510 9:10&lt;/x&gt;; &lt;x&gt;510 10:3&lt;/x&gt;; &lt;x&gt;510 11:5&lt;/x&gt;; &lt;x&gt;510 16:9-10&lt;/x&gt;; &lt;x&gt;540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"uważał zaś, że ma widzenie".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2024-05-06T03:39:07Z</dcterms:modified>
</cp:coreProperties>
</file>