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nazywać Barnabę Zeusem, a Pawła Hermesem, ponieważ był on głównym dzielącym się Słowem.*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Nazywali Barnabę Zeusem, zaś Pawła Hermesem, skoro on był (tym) dowodzącym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okrzyknięto Barnabę Zeusem, a Pawła Hermesem,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Barnabę Jowiszem, a Pawła Merkurym,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Barnabasza Jowiszem, a Pawła Merkuryjuszem, ponieważ on prowadził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Jowiszów, który był przed miastem, woły i wieńce do wrót przyniózszy, chciał z ludem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Barnabę nazywali Zeusem, a Pawła Hermesem, gdyż głównie on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Barnabę Zeusem, Pawła zaś Hermesem,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Barnabę nazywali Zeusem, a Pawła Hermesem, ponieważ głównie on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Barnabę Zeusem, a Pawła Hermesem,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Barnabę nazywać Zeusem, a Pawła Hermesem, gdyż on przodował w mowie.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Barnabę uznali za Zeusa, a Pawła za Hermesa, ponieważ był on głównym mówcą.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nazywając Barnabę Zeusem, a Pawła Hermesem, ponieważ Paweł wtedy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Називали Варнаву Зевсом, Павла - Гермесом, бо той був провідником у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też Barnabasza Zeusem, zaś Pawła Hermesem, gdyż był on tym, co szedł na przedzie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nazywać Bar-Nabbę "Zeusem", a Sza'ula "Hermesem", bo to głównie on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Barnabasa Zeusem, a Pawła Hermesem, on bowiem przodował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Barnabę uznali za Zeusa, a Pawła za Hermesa, bo to on głównie przemawiał.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przewodnikiem Słowa, ὁ ἡγούμενος τοῦ λόγου.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2024-04-28T18:51:47Z</dcterms:modified>
</cp:coreProperties>
</file>