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mogę śmiało powiedzieć, że patriarcha Dawid umarł i został pochowany, a jego grób jest wśród nas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mogę swobodnie mówić do was o patriarsze Dawidzie, że umarł i został pogrzebany, a jego grobowiec znajduje się u nas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mogę bezpiecznie mówić do was o patryjarsze Dawidzie, żeć umarł i pogrzebiony jest, a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Niech się godzi bezpiecznie mówić do was o patriarsze Dawidzie, że umarł i pogrzebion jest, i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otwarcie, że patriarcha Dawid umarł i został pochowany w grobie, który znajduje się u 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mi otwarcie mówić do was o patriarsze Dawidzie, że umarł i został pogrzebany, a jego grób jest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 o patriarsze Dawidzie, że umarł i został pogrzebany, a jego grobowiec znajduje się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patriarchę Dawida. Umarł on i został pogrzebany. I aż do dnia dzisiejszego jego grób znajduje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mi wolno będzie powiedzieć wam śmiało o patriarsze Dawidzie, że przecież on umarł, i został pogrzebany, i jego grób jest u nas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Trzeba sobie jasno powiedzieć, że nasz praojciec Dawid umarł i został pochowany, a jego grób znajduje się u nas po dzień dzisiejszy.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mi wolno będzie wyraźnie powiedzieć, że patriarcha Dawid, który umarł i został pochowany, a grób jego u nas dotychczas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Мужі, братове! Скажу сміливо вам про патріарха Давида, який помер і був похований, і його гріб є в нас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z otwartością mogę do was powiedzieć o patriarsze Dawidzie, że umarł i został pogrzebany, a jego grobowiec jest pośród nas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bracia, że mogę powiedzieć wam otwarcie, iż patriarcha Dawid umarł i został pogrzebany - jego grób jest u nas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wolno do was ze swobodą mowy powiedzieć o głowie rodu, Dawidzie, że i zmarł, i został pogrzebany, a jego grobowiec jest u nas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Przyjaciele!—mówił Piotr. —Mogę to wam otwarcie przypomnieć, że król Dawid umarł, miał pogrzeb, a jego grób po dziś dzień się tu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2024-04-28T16:47:40Z</dcterms:modified>
</cp:coreProperties>
</file>