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7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jedni drugich i wsiedliśmy na statek,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pożegnaliśmy jedni drugich i weszliśmy na statek. Tamci zaś wrócili do swoich*.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pożegnaliśmy jedni drugich i weszliśmy na pokład. Oni zaś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pożegnaliśmy się ze sobą, weszliśmy na statek, a oni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jedni z drugimi, wstąpiliśmy w okręt, a oni się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społecznie, wsiedliśmy w okręt, a oni wrócili się do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 ze sobą: myśmy weszli na okręt, a oni wrócili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pożegnali wzajemnie; potem wsiedliśmy na statek, a tamci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pożegnaliśmy wzajemnie. Potem weszliśmy na statek, a oni wrócili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 i wsiedliśmy na statek. A oni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pożegnaliśmy się i my weszliśmy na statek, oni natomiast wrócili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chwila pożegnania. Wsiedliśmy na statek, a oni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się, wsiedliśmy na statek, a oni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попрощавшись один з одним і ввійшли до корабля, а вони повернулися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też jedni drugich oraz weszliśmy na okręt,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się. I wsiedliśmy na statek, i wróciliśmy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pożegnawszy się ze sobą, weszliśmy na statek, a oni wrócili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pożegnaniu wsiedliśmy na statek, oni zaś powrócili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2024-05-10T03:07:05Z</dcterms:modified>
</cp:coreProperties>
</file>