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słońce ani gwiazdy nie ukazywały się jeszcze przez wiele dni. Sztorm wciąż się nasilał. Cała pozostała nadzieja na nasze ocalenie zaczęła topnieć.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przez wiele dni nie pokazało się ani słońce, ani gwiazdy, a niemała nawałnica napierała, znikła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ukazały, a nawałność niemała nalegała, na ostatek odjęta była wszystka nadzieja, żebyśmy byli mogli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ukazowały, a niepogoda niemała nadlegała, już odjęta była wszytka nadzieja zdrowia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ani słońce się nie pokazało, ani gwiazdy, a szalała nie słabnąca nawałnica, znikała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ukazało się ani słońce, ani gwiazdy, a burza szalała z nie mniejszą siłą, wszelka nadzieja ocalenia zaczęła w końcu znikać.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nie pokazało się ani słońce, ani gwiazdy, a wichura szalała z nie mniejszą siłą, w końcu zaczęła znikać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gwiazd. A sztorm wciąż szalał. W końcu straciliśmy nadzieję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ani słońce, ani gwiazdy przez wiele dni się nie pokazały i nadal szalał gwałtowny sztorm, opuściła nas w końcu wszelka nadzieja na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nie było widać słońca ani gwiazd, sztorm nie ustawał i zaczynaliśmy tracić wszelką nadzieję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przez wiele dni nie było widać ani słońca, ani gwiazd, a burza niemniej szalała, zaczęła znikać jakakolwiek nadzieja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днів не з'являлися ні сонце, ні зорі, і буря ж немала налягала, ми цілком втратили надію на порятунок.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ani słońce, ani gwiazdy nie pokazały się przez wiele dni, lecz napierała niemała wichura, w końcu została zabrana cała nadzieja naszego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widać było ani słońca, ani gwiazd, a sztorm bez przerwy szalał, aż zaczęła gasnąć nadzieja przeżycia.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 słońce, ani gwiazdy nie ukazywały się przez wiele dni i gdy napierała na nas niemała nawałnica, zaczęła w końcu gasnąć wszelka nadzieja na to, że się uratujemy.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gwiazd, a sztorm nie ustawał. Traciliśmy już więc nadzieję na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2024-05-01T01:26:18Z</dcterms:modified>
</cp:coreProperties>
</file>