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tej wyspie aleksandryjskim z oznaczeniem bliźniąt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statkiem, który zimował na wyspie, aleksandryjskim,* z godłem Bliźniąt.**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trzech miesiącach wypłynęliśmy na statku, (który przezimował) na (tej) wyspie, aleksandryjskim, oznaczającym się Dioskurami.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(tej) wyspie aleksandryjskim z oznaczeniem bliźniąt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statkiem aleksandryjskim, który zimował na wyspie, a nosił godło Dioskurów.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na statku aleksandryjskim z godłem Kastora i Polluksa, który przezimował na tej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puściliśmy się w okręcie Aleksandryjskim, który zimował na onej wyspie, mającym za herb Kastora i Polluksa.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jachaliśmy w okręcie Alexandryjskim, który zimował na wyspie, na którym był herb Kastorów.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na okręcie aleksandryjskim z godłem Dioskurów, który przezimował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ruszyliśmy w drogę na aleksandryjskim statku, który przezimował na wyspie, a nosił godło Bliźniąt.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na statku aleksandryjskim z godłem Dioskurów, który przezimował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Zimę spędziliśmy na wyspie i po trzech miesiącach pobytu odpłynęliśmy statkiem aleksandryjskim, oznaczonym godłem Dioskurów.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trzech miesiącach wyruszyliśmy na aleksandryjskim statku, mającym za znak Dioskurów. Zimował on na tej wyspie.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miesiącach mogliśmy ruszyć w dalszą drogę na statku z Aleksandrii, który zimował u wybrzeży tej wyspy; nosił on nazwę "Kastor i Polluks".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pobytu wyruszyliśmy w drogę na okręcie aleksandryjskim, z godłem Dioskurów, który 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трьох місяцях відпливли ми александрійським кораблем, присвяченим Діоскурам, що перезимував на острові.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wypłynęliśmy na statku aleksandryjskim, wyróżniającym się Dioskurami, który przezimował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pożeglowaliśmy na statku z Aleksandrii, zwanym "Bliźniaczy Bogowie", który zimował na tej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 miesiące później odpłynęliśmy statkiem aleksandryjskim, który przezimował na wyspie, a miał figurę dziobową ”Synowie Zeusa”.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pobytu na Malcie, opuściliśmy ją na statku z godłem bliźniaczych bogów, Kastora i Polluksa, płynącym z Aleksandrii. Okręt ten w czasie zimy cumował bowiem na wyspie.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Bliźniąt,  l. Dioskurów,  tj.  synów  Zeusa i Ledy, Kastora i Polluksa.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2024-04-28T23:56:13Z</dcterms:modified>
</cp:coreProperties>
</file>