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23"/>
        <w:gridCol w:w="3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według ― dzieł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według czynów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odpłaci każdemu według jego czynów :*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odda każdemu według czynów jego: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według czynów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odpłaci każdemu stosownie do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według jego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podług uczynków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podług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według uczynków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według uczynków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według jego czynów: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każdemu odda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wypłaci każdemu według jego czynów: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każdemu odpłaci według jego postępowania.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właśnie odpłaci każdemu zgodnie z jego uczynkami.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який воздасть кожному за його вчинки: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odpłaci każdemu według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odpłaci On każdemu według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odda każdemu stosownie do jego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Bóg da każdemu to, na co zasłużył.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 &lt;x&gt;240 24:12&lt;/x&gt; pod. jak w &lt;x&gt;620 4:14&lt;/x&gt;. Zob. też &lt;x&gt;470 16:27&lt;/x&gt;; &lt;x&gt;730 22:12&lt;/x&gt;.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34:11&lt;/x&gt;; &lt;x&gt;230 28:4&lt;/x&gt;; &lt;x&gt;230 62:13&lt;/x&gt;; &lt;x&gt;240 24:12&lt;/x&gt;; &lt;x&gt;300 17:10&lt;/x&gt;; &lt;x&gt;300 32:19&lt;/x&gt;; &lt;x&gt;330 7:27&lt;/x&gt;; &lt;x&gt;470 16:27&lt;/x&gt;; &lt;x&gt;540 5:10&lt;/x&gt;;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2024-04-28T13:35:07Z</dcterms:modified>
</cp:coreProperties>
</file>