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8"/>
        <w:gridCol w:w="3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napisano, że: Nie jest sprawiedliwy ani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Nie ma sprawiedliwego* – ani jednego!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Nie jest sprawiedliwym ani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Nie ma sprawiedliwego —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Nie masz sprawiedliwego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Iż nie masz nikogo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nawet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Nie ma ani jednego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jest napisane: Nikt nie jest sprawiedliwy,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„Nie ma sprawiedliwego, nawet jednego!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Nie ma na tej ziemi człowieka prawego, nie ma ani jednego.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ʼNie ma sprawiedliwego, nie ma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Нема праведного жодного,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Ani jeden nie jest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Tanach: "Nie ma nikogo sprawiedliwego, ani jednego! Nikt nie rozumie,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”Nie ma człowieka prawego – nawet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zresztą Pismo: „Nie ma człowieka, który byłby prawy,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2024-04-27T16:48:05Z</dcterms:modified>
</cp:coreProperties>
</file>