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z wiary, ale jakby z dzieł; uderzyli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― potknięcia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o 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(było to) z wiary, ale jakby z uczynków. Zawadzili o kamień potknięcia,*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czego? Bo nie dzięki wierze, ale jako dzięki czynom*; potknęli się o kamień potknięcia się**,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(o) 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upatrywał jej w wierze, lecz liczył — można rzec — na uczynki. Potknął się przy tym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 zabiegali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ale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uczynków prawa. Potknęli się bowiem o kamień potknięcia;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Dlaczegoż? Iż nie z wiary, ale jako z uczynków zakonu jej szukali; albowiem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Iż nie z wiary, ale jako z uczynków: abowiem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[zabiegał o usprawiedliwienie] nie dzięki wierze, lecz – jakby to było możliwe – dzięki uczynkom. Potknęli się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było to nie z wiary, lecz jakby z uczynków; potknęli się oni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jego sprawiedliwość nie była z wiary, ale jakby z uczynków. Potknęli się o kamień potknięcia,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zabiegał o sprawiedliwość niepochodzącą z wiary, ale z uczynków. I potknęli się o kamień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„Dlaczego?” — Bo [opierali się] nie na wierze, lecz tak, jakby [ona była oparta] na czynach. Potknęli się na kamieniu potykania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Dlatego, że nie dążył do niej na drodze wiary, lecz raczej na drodze uczynków, toteż potknęli się o kamień obrazy,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szukali sprawiedliwości opartej nie na wierze, lecz na uczynkach. Rozbili się o kamień, który powoduje obrażenie.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Чому? Бо шукали не з віри, але з діл [закону]. Вони спіткнулися об камінь спотикання,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czego? Dlatego, że nie z wiary ale z uczynków Prawa. Bowiem urazili się kamieniem urażenia;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nie zabiegali o sprawiedliwość opartą na ufaniu, lecz jak gdyby opartą na legalistycznym spełnianiu uczynków. Potknęli się o kamień, przez który ludzie się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Ponieważ nie zabiegał o nie przez wiarę, lecz jakby przez uczynki. Potknęli się o ”kamień potknięcia”;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czynił to nie przez wiarę, ale przez uczynki. Potknęli się o „kamień obrazy”,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Występuje tu elipsa orzeczenia: starał się o usprawiedliwienie. Inna lekcja zamiast "czynom": "czynom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"potknęli się o kamień potknięcia się" - słowa te pochodzą z Proroctwa Izajasza, tu jednak zastosowane są jako element sportowego obrazu.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2024-04-29T04:24:47Z</dcterms:modified>
</cp:coreProperties>
</file>