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aniołów sądzić będziemy? A co dopiero sprawy życiowe?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zwiastunów będziemy sądzić, a cóż dopiero (sprawy) życiowe?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aniołów? Czym zatem są sprawy tego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aniołów? A cóż dopiero sprawy doczesne?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Anioły sądzić będziemy? A cóż tych doczesnych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iż anjoły sądzić będziemy? Jako daleko więcej rzeczy świeckie?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będziemy sądzili także aniołów? O ileż przeto więcej sprawy doczesne!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aniołów sądzić będziemy? Cóż dopiero zwykłe sprawy życiowe?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aniołów, a cóż dopiero sprawy życia codziennego?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będziemy sądzić aniołów? A cóż dopiero zwykłe sprawy codziennego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aniołów będziemy sądzić, a cóż dopiero sprawy życia codziennego?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to my będziemy sędziami aniołów, więc tym bardziej mamy być sędziami w zwykłych sprawach życiowych.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nawet aniołów? Tym bardziej więc możemy rozstrzygać o sprawach życia codziennego.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знаєте, що будемо судити ангелів, а не тільки житейські справи?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będziemy sądzić aniołów, a cóż dopiero sprawy doczesne?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będziemy sądzić aniołów - że nie wspomnę już o sprawach codziennego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aniołów? Czemu zatem nie sprawy tego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będziemy osądzać nawet aniołów w niebie, a co dopiero zwykłe sprawy!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2024-05-10T17:16:15Z</dcterms:modified>
</cp:coreProperties>
</file>