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nic nie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radują, jakby się nie radowali; 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radują, jakoby się nie radowali; a którzy kupują, jakoby nie trzymali;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weselą, jakoby się nie weselili; a którzy kupują, jakoby nie dzierżeli;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tak jakby nie płakali, ci zaś, którzy się radują, tak jakby się nie radowali; ci zaś, którzy nabywają, jak gdyby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weselą, jakby się nie weselili; a ci, którzy kupują, jakby nic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weselą, jakby się nie weselili; ci, którzy nabywają,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nie nabywali.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płaczący — jak nie płaczący, a cieszący się — jak nie cieszący się, a kupujący —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płacze, niech nie rozpacza, kto się cieszy, niech się cieszy w miarę, kto kupuje, niech nie sądzi, że się wzbogacił,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płaczący, jakby nie płakali, cieszący się, jakby się nie cieszyli, kupujący, jakby niczego na stale nie posiadali,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плаче, хай будуть як ті, що не плачуть; а ті, що радіють, - як ті, що не радіють; а ті, що купують, - як ті, що нічого не придбали;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płaczą jak nie płaczący; a ci, co się radują jak się nie radujący; a ci, co kupują jak nie posiadający;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smutni, powinni żyć tak, jakby smutni nie byli, ci, którzy się cieszą, tak jakby się nie 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ci, którzy płaczą, niech będą jak ci, co nie płaczą, a ci, którzy się radują, jak ci, co się nie radują, a ci, którzy kupują, jak ci, co nic nie posiadają,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smutek, radość, praca zawodowa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2024-04-30T07:09:53Z</dcterms:modified>
</cp:coreProperties>
</file>