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jest przekonany, że należy do Chrystusa, niech weźmie pod uwagę, że jak on sam należy do Chrystusa,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patrzycie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co jest przed oczami? Jeśli ktoś jest przekonany, że należy do Chrystusa, to niech też weźmie pod uwagę, że jak on należy do Chrystusa, tak do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toż tylko, co przed oczyma jest, patrzycie? Mali kto tę nadzieję o sobie, iż jest Chrystusowy, niechże też to sam z siebie uważa, iż jako on jest Chrystusowy, tak też i my Chrystusowymi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w oczach jest, patrzcie. Jeśli kto sobie dufa, iż jest Chrystusów, niech zasię to sam u siebie uważa, iż jako on jest Chrystusów,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[jest zresztą] oczywiste! Jeżeli ktoś jest przekonany, że należy do Chrystusa, niechże znów weźmie sobie pod rozwagę i to, że my również, podobnie jak on, jesteśmy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 Jeśli ktoś jest przekonany, że jest Chrystusowy, niech też i to rozważy sam w sobie, że, tak jak on jest Chrystusowy,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oczywiste. Jeśli ktoś jest przekonany, że sam należy do Chrystusa, to niech sobie też pomyśli, że podobnie jak on, tak i my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to, co jest przed waszymi oczami! Jeśli ktoś jest przekonany, że należy do Chrystusa, to niech uzna, że my podobnie jak on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to, co tak oczywiste. Jeżeli ktoś w zadufaniu uważa, że jest Chrystusowy, to niech się z tym liczy, że jak on jest Chrystusowy, tak i 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chcecie patrzeć tylko na pozory? Jeśli ktoś jest pewny, że należy do Chrystusa, to niechże zrozumie, że i ja należę do Chrystusa,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jest oczywiste! Jeżeli ktoś jest pewny, że należy do Chrystusa, to niech pomyśli także o tym, że podobnie jak on należy do Chrystusa, tak samo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дивитеся на обличчя? Як хто певний, що він є Христовим, хай думає про себе, що так, як він, так само й ми Христові.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z wyglądu. Jeśli ktoś sam ufa, że jest Chrystusa, to niech z kolei, z powodu siebie jest zdania, że tak jak on jest Chrystusa, tak i my jesteśmy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sprawy powierzchownie. Jeśli ktoś jest przekonany, że należy do Mesjasza, to powinien pamiętać, że i my tak samo jak on należymy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rzeczy według ich powierzchownej wartości. Jeżeli ktoś sam w sobie ufa, iż należy do Chrystusa, niech sam jeszcze weźmie to pod uwagę, że jak on należy do Chrystusa;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ocena jest powierzchowna. Kto z dumą uważa, że należy do Chrystusa, niech pamięta, że my również do Niego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2024-04-29T04:37:34Z</dcterms:modified>
</cp:coreProperties>
</file>