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mnie nikt nie uważa za nierozumnego. A jeśli już, to przyjmijcie mnie jako takiego, abym i ja mógł się nieco poszczycić.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uważa mnie za głupiego; a jeśli już tak, to przyjmijcie mnie jako głupiego,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powiadam, żeby mię kto nie miał za głupiego; jeźliż inaczej, więc jako głupiego przyjmijcie mię, abym się ja też nieco maluczko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powiadam (by mię kto nie mniemał być bezrozumnym, a inaczej jako bezrozumnego przyjmicie mię, abym się ja też maluczko co przechwalał),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mówię: niech mnie nikt nie uważa za szaleńca, a jeżeli już tak, to przyjmijcie mnie nawet jako szaleńca, abym i ja mógł się nieco pochełpić.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raz jeszcze: Niech nikt mnie nie uważa za głupiego; jeżeli zaś jestem taki, to przyjmijcie mnie jako głupiego,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uważa mnie za szaleńca. Gdyby jednak miało być inaczej, to przyjmijcie mnie nawet jako szaleńca,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jeszcze raz: Niech nikt nie sądzi, że jestem szaleńcem! Ale jeśli już tak uważacie, to przyjmijcie mnie jako szaleńca,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mówię, niech mnie nikt nie uważa za szaleńca. A jeśli nawet, to i jako szaleńca mnie przyjmijcie, bylebym i ja mógł trochę się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Niechaj się nikomu nie zdaje, że jestem szalony; wracając do tej sprawy - jeśli już jestem szalony, to mnie za takiego uznajcie, a wtedy choć trochę będę mógł się sam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raz: Niech nikt nie uważa mnie za szaleńca! Jeżeli jednak sądzicie, że jestem szalony, to przyjmijcie mnie jak szaleńca, abym i ja mógł się choć trochę pochwalić.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кажу: хай ніхто не вважає мене за божевільного. А як ні, то прийміть мене хоч як божевільного, щоб і я трохи похвалився.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mówię, żeby mnie ktoś nie uważał za głupiego; zaś jeśli nie, przyjęliście mnie także jako głupiego, abym i ja choćby trochę mógł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bierze mnie za głupca. A nawet jeśli tak myślicie, to przyjmijcie mnie chociaż jako głupca; abym i ja mógł się trochę pochełpić!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myśli, iż jestem nierozsądny. Lecz jeśli rzeczywiście tak myślicie, przyjmijcie mnie nawet jak nierozsądnego, żebym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Przypominam: Nie traktujcie mnie jak szaleńca. A nawet jeśli uważacie mnie za takiego, mimo wszystko posłuchajcie, gdy będę się trochę przechwalał.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2024-04-30T01:56:29Z</dcterms:modified>
</cp:coreProperties>
</file>