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3"/>
        <w:gridCol w:w="3185"/>
        <w:gridCol w:w="4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kolwiek nawróciłby się do Pana jest zdejmowana zasłona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zaś nawróci się do Pana,* zasłona zostaje usunięta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Ilekroć zaś zawróci się* do Pana, zdejmowana jest zasłona.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Kiedy- zaś kolwiek nawróciłby się do Pana jest zdejmowana zasłona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Słowa: ilekroć zaś nawróci się do Pana mogą  odnosić  się  (1)  do  każdego  Izraelity (wówczas  w  domyśle  byłoby  słowo ktoś ); (2) do Mojżesza, że ilekroć rozumie się jego pisma  w  świetle  Chrystusa,  usunięta  zostaje zasłona niezrozumienia; (3) do serca zwracającego się do Pana.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34:34&lt;/x&gt;; &lt;x&gt;290 25:7&lt;/x&gt;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aoristi activi w zdaniu czasowym.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2024-04-27T07:57:45Z</dcterms:modified>
</cp:coreProperties>
</file>