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dla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czyńcie, jak dla Pana, nie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jeśli czynilibyście, z duszy pracujcie, jak (dla) Pana i nie (dla)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(dla)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czyńcie z głębi duszy — tak właśnie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 czynicie, z serca czyńcie, jak dla Pana, a nie dla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czynicie, z duszy czyńcie, jako Panu, a nie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czyńcie jako Panu, a nie ludziam,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wykonujcie, jak dla Pana, a nie dla ludzi, 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 jako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róbcie,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robicie, czyńcie to ochoczo,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Cokolwiek robicie, z głębi duszy czyńcie jak dla Pana, a nie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pracujcie z całym poświęceniem, jakby dla Pana samego, a nie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czynicie, czyńcie szczerze ze względu na Pana, a nie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тільки робите, робіть від душі, наче для Господа, а не для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czynicie róbcie z serca, jak Panu, a nie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Wkładajcie serce w każdą wykonywaną pracę, jako ci, którzy służą nie tylko ludziom, ale i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pracujcie nad tym z całej duszy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pracę wykonujcie z ochotą, jakbyście robili to dla Jezusa, a nie tylko dla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"cokolwiek".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2024-05-03T04:40:24Z</dcterms:modified>
</cp:coreProperties>
</file>