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miasta, które zawarłoby pokój z synami* Izraela, oprócz Chiwitów,** mieszkających w Gibeonie*** – wszystkie (inne) zostały zdobyte w walce.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Chiwitów mieszkających w Gibeonie, nie było miasta, które zawarłoby pokój z Izraelitami. Wszystkie zostały zdobyte 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było miasta, które by zawarło pokój z synami Izraela, oprócz Chiwwitów,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 w Gibeonie;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zdobyli podczas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miasta, które by pokój uczyniło z syny Izraelskimi, oprócz Hewejczyków, którzy mieszkali w Gabaon; wszystkie insze wzięli przez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miasta, które by się poddało synom Izraelowym, oprócz Hewejczyka, który mieszkał w Gabaon - bo wszytkich walcząc dostał.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miasto nie zawarło pokoju z Izraelitami prócz Chiwwitów mieszkających w Gibeonie. Wszystkie zostały zdobyte zbrojnie.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miasta, które by zawarło pokój z synami izraelskimi, oprócz Chiwwijczyków, mieszkających w Gibeonie; wszystkie inne wzięli w walce orężnej.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Chiwwitami, mieszkańcami Gibeonu, żadne miasto nie zawarło pokoju z Izraelitami. Wszystkie inne zdobywali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miasta, które by zawarło pokój z Izraelitami, z wyjątkiem Chiwwitów mieszkających w Gabaonie. Wszystkie zdobyli podczas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miasta, które by zawarło pokój z Izraelitami, z wyjątkiem Chiwwitów mieszkających w Gibeonie; wszystkie inne musieli siłą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міста, якого не взяв Ізраїль, все взяли в війні.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miasta, które by się dobrowolnie poddało synom Israela, oprócz Chiwejczyków, mieszkańców Gibeonu; wszystkie inne zdobywali walką.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miasta, które by zawarto pokój z synami Izraela, oprócz Chiwwitów mieszkających w Gibeonie. Wszystkie inne zajęli po stoczeniu 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 zawarłoby  pokój  z  synami :  wg  G: które nie zostałoby wzięte przez.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oprócz  Chiwitów,  mieszkających  w  Gibeonie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2024-05-16T03:27:22Z</dcterms:modified>
</cp:coreProperties>
</file>