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są wasze, a las, choć wymaga on wykarczowania, będzie należał do was po swe krańce. Ponadto na pewno wywłaszczycie Kananejczyków, choć mają żelazne rydwany i są obecnie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otrzymasz górę; a że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las, to go wykarczujesz i będziesz miał jego granice. Wypędzisz bowiem Kananejczyków, choć mają żelazne rydwany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potężni.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górę będziesz miał; a iż tam jest las, tedy go wyrąbiesz, i będziesz miał granice jego; bo wypędzisz Chananejczyka, choć ma wozy żelazne i choć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przejdziesz na górę i wyrąbisz sobie, i wyprawisz miejsca ku mieszkaniu, i będziesz mógł dalej postąpić, kiedy zburzysz Chananejczyka, o którym powiedasz, że ma wozy żelazne i jest barzo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kraj górzysty i zalesiony, powinieneś go wykarczować i jego granice zająć, Kananejczyków zaś musisz wypędzić, chociaż posiadają rydwany żelazne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mieli także góry; a ponieważ to jest las, więc wykarczujecie go i posiądziecie go aż do jego krańców, gdyż wypędzicie Kananejczyków, chociaż mają oni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góry, które teraz porasta las, ale wykarczujesz go i będziesz miał posiadłości. Dalsze tereny również będą twoje, gdy wypędzisz Kananejczyków, mimo że posiadają żelazne rydwany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wzgórza i lasy, gdy je sobie wykarczujesz, także będą całkowicie należeć do ciebie. Wypędzisz bowiem Kananejczyków, mimo że mają żelazne rydwany i są mocni”.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w dziale góry pokryte lasem, wyrąbcie go. W ten sposób zdobędziecie posiadłości [aż do czasu], gdy będziecie mogli wypędzić Kananejczyków, chociaż posiadają żelazne wozy i są bardzo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буде ліс, бо є ліс і вичистиш його і тобі буде. І коли вигубиш хананея, бо в нього є вибраний кінь, бо ти сильніший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przypadnie ci górzysty kraj. Jeśli jest on lesisty, to musisz go wykarczować; a wtedy przypadną ci także pograniczne okolice. Musisz wypędzić Kanaanejczyków, choć posiadają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powinien ci przypaść ten górzysty region. Ponieważ jest to las, musisz go wyrąbać i stanie się on krańcem twego terytorium. Bo powinieneś wypędzić Kananejczyków, chociaż mają rydwany wojenne z żelaznymi kosami i są silni”.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2024-04-29T01:36:49Z</dcterms:modified>
</cp:coreProperties>
</file>