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potoku, a te miasta, leżące wśród miast Manassesa, należały do Efraima; granica Manassesa [przebiegała] zaś po północnej stronie potoku, krańcem dochodząc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ta biegła do potoku Kana, na południe od tego potoku. Te miasta Efraimitów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miast Manassesa, ale granica Manassesa biegła od północy tego potoku, a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do potoku Kana na południe tegoż potoku; a miasta Efraimitów są między miasty Manasesowemi; ale granica Manasesowa idzie od północy onego potoku, a kończy się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Doliny Trzcinnej idzie ku południu potoka miast Efraim, które są w pośrzodku miast Manasse. Granica Manasse od północy potoka, a koniec jej ciągnie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schodziła do potoku Kana (na południe od potoku były miasta efraimskie, prócz tych, które miał Efraim wśród miast Manassesa, a ziemia Manassesa znajdowała się na północ od potoku) i biegła ku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potoku Kana, na południe od potoku. Te miasta, leżące wśród miast Manassesa, należą do Efraima, a posiadłości Manassesa leżą na północ od potoku i kończą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potoku Kana, na południe od niego leżały miasta efraimskie pośród miast Manassesa, a granica Manassesa rozpościerała się na północ od potoku i 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schodziła do potoku Kana. Na południe od tego potoku leżały miasta efraimskie pośród miast Manassesa. Granica Manassesa natomiast przebiegała północną stroną potoku i kończyła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 się granica do potoku Kana (na południe od potoku leżą miasta Efraimitów pomiędzy miastami Manassytów, dziedzictwo jednak Manassego znajdowało się na północ od potoku)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 do potoku Kana, po południowej stronie tego potoku, a te miasta należą do synów Efraima pośród miast Menaszy. Zaś granica Menaszy ciągnęła się dalej, po północnej stronie tego potoku oraz 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ku dolinie potoku Kana, na południe ku dolinie potoku, gdzie leżały te miasta Efraima, które były wśród miast Manassesa, a granica Manassesa przebiegała na północ od doliny potoku, jej krańcem zaś było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2024-04-29T01:04:08Z</dcterms:modified>
</cp:coreProperties>
</file>