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przeprawić się przez Jordan, a kapłani niosący skrzynię Przymierza (szli)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ze swoich namiotów, aby przeprawić się przez Jordan. Kapłani niosący skrzynię Przymierza szli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 wyruszył ze swoich namiotów, aby przeprawić się przez Jordan, a kapłani niosący arkę przymierza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ruszył lud z namiotów swych, aby się przeprawili przez Jordan, a kapłani, niosący skrzynię przymierza, szli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lud z namiotów swych, aby przeszedł Jordan, a kapłani, którzy nieśli skrzynię przymierza, szli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by przeprawić się przez Jordan, kapłani niosący Arkę Przymierza szli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przejść przez Jordan, i kapłani, niosący Skrzynię Przymierza, szli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ze swoich namiotów, aby przeprawić się przez Jordan, a 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wyruszył ze swoich namiotów, aby przeprawić się przez Jordan, 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ze swoich namiotów, aby przeprawić się przez Jordan, a kapłani, którzy nieśli Arkę Przymierza, postępowali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підвівся нарід з своїх шатер, щоб перейти Йордан, а священики підняли кивот господнього завіту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namiotów, aby przeprawić się przez Jarden – na czele ludu szli kapłani, niosący Arkę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 tuż przed przekroczeniem Jordanu, a kapłani nieśli przed ludem Arkę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2024-04-28T23:06:27Z</dcterms:modified>
</cp:coreProperties>
</file>