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4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abyśmy byli wybawieni od ludzi przewrotnych* i złych;** wiara bowiem nie jest (rzeczą)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zostalibyśmy wyciągnięci z będących nie na miejscu i niegodziwych ludzi; nie bowiem wszystkich* wiara.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zostalibyśmy wybawieni z przewrotnych i niegodziwych ludzi nie bowiem wszystkich wiara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przewrotny, ἄτοπος, tj. nie na miejscu, dziwny.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Jako doświadczony misjonarz Paweł wie, jak poważną przeszkodą w misji może być sprzeciw ze strony ludzi przewrotnych i złych. Doświadczał tego po raz kolejny, pisząc z Koryntu niniejszy List (zob. &lt;x&gt;510 18:117&lt;/x&gt;). W naszych stosunkach z osobami spoza wspólnoty powinniśmy kierować się: przychylnością opartą na &lt;x&gt;610 2:1-2&lt;/x&gt;, realizmem – ewangelia jest solą w oku świata, a wiara nie jest rzeczą wszystkich (&lt;x&gt;470 10:16&lt;/x&gt;); odwagą wobec ludzi oraz bojaźnią wobec Boga (&lt;x&gt;470 10:28&lt;/x&gt;), rozwagą (&lt;x&gt;470 10:16&lt;/x&gt;), poniechaniem zemsty (&lt;x&gt;520 12:20&lt;/x&gt;), miłością wobec nieprzyjaciół wraz z gotowością przezwyciężania zła dobrem (&lt;x&gt;520 12:21&lt;/x&gt;) i niesienia pomocy każdemu potrzebującemu (&lt;x&gt;470 5:43-48&lt;/x&gt;), dyskrecją (&lt;x&gt;530 6:6&lt;/x&gt;), nienagannością (&lt;x&gt;470 10:16&lt;/x&gt;; &lt;x&gt;610 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28:24&lt;/x&gt;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nie wszyscy mają.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2024-04-26T19:56:49Z</dcterms:modified>
</cp:coreProperties>
</file>