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9"/>
        <w:gridCol w:w="3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Mówiący,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― świetle jest i ― brata jego nienawidzący w ― ciemności jest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świetle być i brata jego nienawidzący w ciemności jest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Świetle,* a nienawidzi swojego brata, dotąd jest w ciemności.**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Mówiący, w świetle (że jest), a brata jego nienawidzący, w ciemności jest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świetle być i brata jego nienawidzący w ciemności jest aż do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2:11&lt;/x&gt;; &lt;x&gt;690 3:15&lt;/x&gt;;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2024-04-27T11:54:48Z</dcterms:modified>
</cp:coreProperties>
</file>