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strzegący ― przykazań Jego w Nim trwa i On w nim, i po tym poznajemy, że trwa w nas: z ― Ducha, którego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zachowuje Jego przykazania,* trwa w Nim, a On w nim;** to natomiast, że On trwa w nas, poznajemy po Duchu, którego nam dał.***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strzegący przykazań jego w Nim pozostaje i On w nim. I (po) tym poznajemy, że pozostaje w nas: z Ducha, którego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zachowujący przykazań Jego w Nim pozostaje i On w nim i w tym znamy że pozostaje w nas z Ducha którego nam dał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14:20&lt;/x&gt;; &lt;x&gt;500 15:4&lt;/x&gt;; &lt;x&gt;500 17:21&lt;/x&gt;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2024-04-29T09:16:02Z</dcterms:modified>
</cp:coreProperties>
</file>