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osiadłych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Bet-Szemesz ani mieszkańców Bet-Anat i mieszkał wśród Kananejczyków mieszkających w tej ziemi. Jednakże mieszkańcy Bet-Szemesz i Bet-Anat 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Neftalim też nie wypędził obywateli z Betsemes, ani obywateli z Betanat, i mieszkał między Chananejczykami mieszkającymi w onej ziemi; jednak obywatele Betsemes i Betanat 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też nie wygładził obywatelów Betsames i Betanat i mieszkał między Chananejczykiem, obywatelem ziemie, i byli mu Betsamitowie i Betanitowie hołdownicy.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wypędził mieszkańców Bet-Szemesz ani mieszkańców Bet-Anat i mieszkał wśród Kananejczyków zajmujących tę ziemię. Jednakże mieszkańcy Bet-Szemesz i Bet-Anat zostali przeznaczeni do robót przymusowych na jego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i 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pozbawił własności mieszkańców Bet-Szemesz ani mieszkańców Bet-Anat, mieszkał więc pośród Kananejczyków, zajmujących tę ziemię, a mieszkańcy Bet-Szemesz i Bet-Anat pracowali dla niego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Neftali nie wypędził ludzi z Bet-Szemesz ani mieszkańców Bet-Anat. Tak więc osiedlili się pośród Kananejczyków zamieszkujących tę ziemię. Jednakże mieszkańcy Bet-Szemesz i Bet-Anat stali się później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przegnał mieszkańców Bet-Szemesz ani mieszkańców Bet-Anat. Tak więc osiedlił się Neftali pośród Kanaanitów zamieszkujących tę ziemię. Ale mieszkańcy Bet-Szemesz i Bet-Anat byli im później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Beth Szemeszu oraz mieszkańców Beth Anatu. I tak osiadł on pośród Kanaanejczyków, którzy mieszkali w kraju; jednak mieszkańcy Beth Szemeszu i Beth Anatu stali się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ani mieszkańców Bet-Anat, lecz dalej mieszkali pośród Kananejczyków zamieszkujących tę ziemię, a mieszkańcy Bet-Szemesz i Bet-Anat zaczęli dla nich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2024-04-26T13:13:33Z</dcterms:modified>
</cp:coreProperties>
</file>