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Manoach do swojej żony: Na pewno pomrzemy, gdyż oglądaliśmy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32:30&lt;/x&gt;; &lt;x&gt;20 33:20&lt;/x&gt;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2024-04-29T03:58:38Z</dcterms:modified>
</cp:coreProperties>
</file>