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więc do posiłku. Obaj jedli i pili, aż w końcu ojciec dziewczyny powiedział do zięcia: Przenocuj jeszcze tę noc, dogódź swemu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więc i jedli obaj razem, i napili się. Potem ojciec tej dziewczyny powiedział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męża: Zostań, proszę, i przenocuj tu, i niech twoje serce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siedli i jedli oboje wespół, i napili się. Zatem rzekł ojciec onej dziewki do męża jej: Zostań proszę, a przenocuj tu, i 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sobą, i jedli, i pili. I rzekł ociec dziewki do zięcia swego: Proszę cię, zostań tu jeszcze przez dziś a bądźmy wespół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 i posilali się obaj razem, i pili, ojciec młodej kobiety rzekł do jej męża: Zostań, proszę, jeszcze przez noc, a niech serce twoje 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jedli, i pili obaj razem; po czym ojciec dziewczyny rzekł do tamtego: Zechciej pozostać jeszcze przez noc i bądź dobrej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we dwóch jedli i pili. Potem ojciec młodej kobiety zaproponował temu człowiekowi: Zechciej, proszę, przenocować i 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Zasiedli więc obaj do stołu i jedli, a ojciec młodej kobiety rzekł do jej męża: „Zostań jeszcze do jutra i nie martw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tedy i jedli obaj razem i pili. Potem rzekł ojciec młodej kobiety do męża: - Zechciej że przenocować i bądź dobrej myśli!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було царя в Ізраїлі і чоловік чинив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usiedli i obaj jedli, i razem pili. Potem ojciec młodej kobiety prosił męża: Bądź tak łaskaw jeszcze zanocuj oraz bądź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obaj zaczęli razem jeść i pić; potem ojciec młodej kobiety powiedział do tego męża: ”Proszę, zechciej zostać na noc i niech twe serce będzie w dobrym nastroju”.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2024-04-28T23:16:17Z</dcterms:modified>
</cp:coreProperties>
</file>