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ten sposób tej nocy. Suche było tylko runo, a na całej ziemi wokoło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taki sposób tej nocy. Suche zostało tylko runo, na ziemi wokoło ścieliła się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tak uczynił tej nocy: samo runo było suche, a na całej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onej nocy, że było samo runo suche, a na wszystkiej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onej nocy, jako żądał, i była suchość na samym runie, a rosa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 to tej nocy: samo runo pozostało suche, a na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tej nocy. Tylko runo było suche, a na całej ziemi wokoło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 tej nocy. Samo runo pozostało suche, a na całej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Bóg tak uczynił. Suche pozostało tylko runo, a cała ziemia była pokryta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tej nocy. Suche pozostało tylko runo, a cała ziemia była pokryta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zarządził owej nocy, że kiedy na całej ziemi ukazała się rosa samo runo zostało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tak owej nocy; i suche było samo runo, a na całej ziemi wystąpiła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2024-04-28T14:34:43Z</dcterms:modified>
</cp:coreProperties>
</file>