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 zubożał z powodu Midianu i synowie Izraela wołali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poczynania Midianu zubożyły Izrael i Izraelici zaczęli wołać o pomoc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 bardzo zubożał z powodu Midianitów i synowie Izraela wołali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znędzony był Izrael bardzo od Madyjanitów, i wołali synowie Izraelscy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poniżony jest barzo Izrael przed oczyma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Madianici wtrącili więc Izraela w wielką nędzę. Poczęli zatem Izraelici wołać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Zubożał tedy Izrael bardzo przez Midiańczyków i wołali synowie izraelscy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 bardzo zubożał z powodu Madianitów. I znowu Izraelici wołali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 bardzo zubożał z powodu Madianitów. Izraelici zaczęli więc wołać o pomoc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zubożał Izrael niepomiernie z powodu Midianitów. Synowie Izraela wołali więc o pomoc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днях Самеґара сина Аната, в днях Яіли забракло царів і пішли стежками, пішли збоченими шляхами.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Israel bardzo zbiedniał przez Midjanitów, a synowie Israela wołali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Izrael bardzo zubożał z powodu Midianu; i synowie Izraela wołali do JAHWE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2024-04-28T00:03:03Z</dcterms:modified>
</cp:coreProperties>
</file>