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2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z  ― czterech żyjących dała ― siedmiu zwiastunom siedem czasz złotych, będące pełne ― wzburzenia ― Boga ― żyjącego na ― wieki ―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z czterech istot żywych dało siedmiu zwiastunom siedem czasz złotych które są pełne wzburzenia Boga żyjącego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z czterech stworzeń* dało siedmiu aniołom siedem złotych czasz, pełnych gniewu Boga,** który żyje na wieki wieków.***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jedna z czterech istot żywych dała siedmiu zwiastunom siedem czasz złotych, napełnionych gniewem Boga, żyjącego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z czterech istot żywych dało siedmiu zwiastunom siedem czasz złotych które są pełne wzburzenia Boga żyjącego na wieki wieków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4:6-8&lt;/x&gt;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75:9&lt;/x&gt;; &lt;x&gt;290 51:17&lt;/x&gt;; &lt;x&gt;300 25:15&lt;/x&gt;; &lt;x&gt;730 14:10&lt;/x&gt;; &lt;x&gt;730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4:9&lt;/x&gt;; &lt;x&gt;730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2024-04-29T18:06:23Z</dcterms:modified>
</cp:coreProperties>
</file>