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świetle tego (miasta) chodzić będą narody,* a królowie ziemi wniosą do niego swoją chwałę;**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chodzić będą narody przez światło jej. A królowie ziemi niosą chwałę ich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60:3&lt;/x&gt;; &lt;x&gt;470 25:32-34&lt;/x&gt;; &lt;x&gt;730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72:10-11&lt;/x&gt;; &lt;x&gt;290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2024-05-05T18:04:04Z</dcterms:modified>
</cp:coreProperties>
</file>