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2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oblicze,* a Jego imię będzie na ich czołach.**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widzieć będą twarz jego, a imię jego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oblicze. Na swoich czołach będą nosić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oglądać jego oblicze, a 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patrzyć będą na oblicze jego, a imię jego na czołach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oglądają oblicze jego, a imię jego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 a imię Jego -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oglądać będą jego oblicze, a imię jego będzie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oglądali Jego oblicze, i Jego imię będą mieli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 i na ich czołach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widzieć Jego oblicze, a Jego imię na ich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oni oglądać oblicze Boże, a imię Boga wypisane będzie na ich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Oglądać będą Jego oblicze, a imię Jego -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побачать його обличчя, і його ім'я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widzieć Jego twarz, a Jego Imię zostanie wypisane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oblicze, a Jego imię będzie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widzieć jego oblicze, a na ich czołach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Go bowiem twarzą w twarz, a Jego imię zostanie wypisane na ich czołach.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&lt;x&gt;230 17:15&lt;/x&gt;; &lt;x&gt;230 42:3&lt;/x&gt;; &lt;x&gt;470 5:8&lt;/x&gt;;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3:12&lt;/x&gt;;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2024-05-01T15:50:10Z</dcterms:modified>
</cp:coreProperties>
</file>