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(znajdowało się) jakby szkliste morze* ** przypominające kryształ;*** **** a w środku tronu***** i wokół tronu – cztery żywe stworzenia****** pełne oczu******* z przodu i z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 tronem jak morze szklane podobne kryształowi. I na środku tronu i wokół tronu cztery istoty żywe pełne oczu z przodu i z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1:22&lt;/x&gt; (por. &lt;x&gt;20 24:10&lt;/x&gt;). Może ozn. basen w świątyni niebieskiej (&lt;x&gt;730 11:19&lt;/x&gt;;&lt;x&gt;730 14:15&lt;/x&gt;, 17;&lt;x&gt;730 15:5&lt;/x&gt;, 6, 8;&lt;x&gt;730 16:1&lt;/x&gt;, 17). Jego odpowiednikiem w świątyni ziemskiej byłaby w takim przyp. odlewana kadź przypominająca morze (&lt;x&gt;110 7:23-25&lt;/x&gt;; &lt;x&gt;120 16:17&lt;/x&gt;; &lt;x&gt;140 4:2&lt;/x&gt;, 4, 15, 1932; &lt;x&gt;300 27:19&lt;/x&gt;). Wśród innych elementów świątyni niebieskiej Obj wymienia: pochodnie (&lt;x&gt;730 4:5&lt;/x&gt;), ołtarz (&lt;x&gt;730 6:9&lt;/x&gt;), ołtarz kadzidlany (&lt;x&gt;730 8:3&lt;/x&gt;), skrzynię Przymierza (&lt;x&gt;730 11:19&lt;/x&gt;).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kryształ, κρύσταλλος, mineralny l. lód.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1:22&lt;/x&gt;; &lt;x&gt;730 21:11&lt;/x&gt;;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środku tronu : być może krąg tronowy.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1:5-21&lt;/x&gt;; &lt;x&gt;730 4:7-11&lt;/x&gt;; &lt;x&gt;730 5:6&lt;/x&gt;; &lt;x&gt;730 6:1&lt;/x&gt;; &lt;x&gt;730 7:11&lt;/x&gt;; &lt;x&gt;730 14:3&lt;/x&gt;; &lt;x&gt;730 15:7&lt;/x&gt;; &lt;x&gt;730 19:4&lt;/x&gt;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1:18&lt;/x&gt;; &lt;x&gt;330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2024-04-29T13:20:29Z</dcterms:modified>
</cp:coreProperties>
</file>