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8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 ogony podobne skorpionom i żądła, i w ― ogonach ich, ― władza 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szkodzić ― ludziom miesięcy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ogony podobne skorpionom i żądła było były w ogonach ich a władza ich uczynić niesprawiedliwość ludziom miesięcy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ogony podobne do skorpionowych i żądła,* a w ich ogonach władza szkodzenia ludziom przez pięć miesięcy.**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 ogony podobne skorpionom i żądła, a w ogonach ich władza ich. (by) uczynić niesprawiedliwość ludziom miesięcy pięć.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ogony podobne skorpionom i żądła było (były) w ogonach ich a władza ich uczynić niesprawiedliwość ludziom miesięcy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szarańcza miała ogony podobne do skorpionowych, oraz żądła. Te ogony mogły wyrządzać szkodę ludziom przez okres pięciu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ogony podobne do skorpionów, a żądła były w ich ogonach.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 moc wyrządzania ludziom szkody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ogony miały podobne niedźwiadkom, a żądła były w ogonach ich, a moc ich była szkodzić ludziom przez pięć miesięcy;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ogony podobne niedźwiadkom, a żądła były w ich ogoniech, a ich moc szkodzić ludziom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ogony podobne do skorpionowych oraz żądła; a w ich ogonach jest ich moc szkodzenia ludziom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też ogony podobne do skorpionowych oraz żądła, a w ogonach ich moc wyrządzania ludziom szkody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też ogony podobne do skorpionów i żądła, a w swoich ogonach moc do czynienia szkody ludziom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ogony - takie jak u skorpionów - oraz żądła. Właśnie w ogonach tkwiła ich moc niszczenia ludzi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Miała ogony podobne do skorpionowych i żądła. W jej ogonach moc szkodzenia ludziom przez pięć miesięcy.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Ogony ich były jak odwłok skorpiona, a w nich żądło. Właśnie w tych ogonach tkwiła moc nękania ludzi przez pięć miesięcy.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ogony podobne do skorpionowych oraz żądła, a swymi ogonami mogą szkodzić ludziom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мають хвости, подібні до скорпіонячих, і жала; а в тих хвостах - її влада, щоб шкодити людям п'ять місяців.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ogony mają podobne do skorpionów, a w ich ogonach były żądła oraz ich moc, by krzywdzić ludzi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ogony jak ogony skorpionów, z żądłami, a w tych ogonach była ich moc, aby wyrządzać krzywdę ludziom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też ogony i kolce podobnie jak skorpiony; a w ich ogonach jest ich władza szkodzenia ludziom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ogony były podobne do ogonów skorpionów i były zakończone żądłami. Właśnie dzięki nim mogły zadawać ludziom cierpienie, trwające pięć miesięcy.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Na rozkaz Mahometa oszczędzano roślinność.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2024-04-27T11:13:45Z</dcterms:modified>
</cp:coreProperties>
</file>