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Noemi, teściowa Rut, zwróciła się do niej w te słowa: Myślę, moja córko, że powinnam znaleźć ci jakiś spokojny dom. Taki, w którym czułabyś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powiedziała do niej: Moja córko, czy nie powinnam ci szukać odpoczynku, abyś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świekra jej: Córko moja, azażemci nie powinna szukać odpocznienia, żebyś się dobrze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potym gdy się wróciła do świekry swojej, usłyszała od niej: Córko moja, poszukam ci odpocznienia i opatrzę, abyś się miała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Moja córko, czyż nie powinnam ci poszukać spokojnego miejsca, w którym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 do niej Noemi, jej teściowa: Córko moja! Czy nie powinnabym poszukać dla ciebie ogniska domowego, przy którym dobrze byś się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Noemi, jej teściowa, zwróciła się do niej: Moja córko, czy aby nie powinnam poszukać ci spokojnego miejsca, w którym byłoby ci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teściowa Rut, powiedziała do niej: „Moja córko, czyż nie powinnam znaleźć dla ciebie bezpiecznego miejsca, w którym czułabyś się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znów teściowa jej, Noemi: - Córko moja, czyż nie powinnam poszukać ci miejsca odpocznienia, gdzie byłabyś szczęśliwa?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же їй Ноемін її свекруха: Дочко, Чи не шукатиму тобі спочинку, щоб тобі добре було?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jej teściowa Naemi powiedziała do niej: Moja córko, czy nie powinnam postarać się dla ciebie o miejsce wypoczynku, gdzie by ci było dobrze?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jej teściowa, rzekła do niej: ”Moja córko, czyż nie powinnam poszukać dla ciebie miejsca odpoczynku, żeby ci się dobrze wiodło?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2024-04-28T15:19:13Z</dcterms:modified>
</cp:coreProperties>
</file>