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dniu bitwy nie można było znaleźć miecza ani włóczni w ręku całego ludu, który był z Saulem i Jonatanem, można było je znaleźć tylko u Saula i u Jonatana,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czasie wojny nie można było znaleźć u ludzi Saula i Jonatana miecza ani włóczni. Uzbrojeni w nie byli tylko sam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się stało, że w dniu bitwy nie można było znaleźć miecza ani włóczni w ręku całego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Saulem i Jonatanem. Znajdowały się tylko u Saula i jego syna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pod czas wojny, że się nie znajdował miecz, ani oszczep w ręku wszystkiego ludu, który był z Saulem, i z Jonatanem; tylko się znajdował u Saula i Jonatana,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 bitwy, nie nalazł się miecz i oszczep w ręku wszytkiego ludu, który był z Saulem i z Jonatą, oprócz Saula i Jonaty,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więc stało, że w czasie wojny nikt z ludzi, którzy byli z Saulem i Jonatanem, nie miał ani miecza, ani włóczni; mieli je tylko Saul i syn jego,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czasu wojny nie było ani miecza, ani oszczepu w ręku całego zastępu, który był z Saulem i Jonatanem. Tylko Saul i Jonatan, jego syn, mieli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walki żaden z ludzi, którzy byli z Saulem i Jonatanem, nie miał ani miecza, ani oszczepu. Mieli je tylko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wybuchła wojna, wojsko zgromadzone wokół Saula i Jonatana nie miało ani jednego miecza i ani jednej włóczni. Broń taką mieli jedynie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w dzień walki nikt spośród ludu, który był z Saulem i Jonatanem, nie miał w ręku ani miecza, ani oszczepu. Posiadali je [tylko]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днях війни в Махемасі не знайшлося меча і списа в руці всього народу, що з Саулом і з Йонатаном, і знайшлися в Саула і його сина Йонатана.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stało, że w czasie wojny, w ręku całego ludu będącego przy Saulu i Jonatanie, nie znajdowały się ani miecz, ani lanca; znaleziono je tylko dla Saula i jego syna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dniu bitwy, że w ręce nikogo z ludu, który był z Saulem i Jonatanem, nie było ani miecza, ani włóczni; znajdował się tylko u Saula i Jonatana,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2024-04-27T23:15:36Z</dcterms:modified>
</cp:coreProperties>
</file>