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Samuela: Zgrzeszyłem, gdyż przekroczyłem polecenie JAHWE oraz twoje słowo, ponieważ bałem się ludu i posłuchałem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2024-04-28T14:26:34Z</dcterms:modified>
</cp:coreProperties>
</file>