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wrócił do Ramy, Saul zaś udał się do swojego domu w 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udał się do Rama, a Saul poszedł do swego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Samuel do Ramaty, a Saul szedł do domu swego, do Gabaa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Ramata, a Saul wstąpił do domu swego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Samuel do Rama, a Saul wrócił do swej posiadłości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Ramy, Saul zaś podążył do swego domu do 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a Saul podążył do swojego domu w Gibei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powrócił do Ramy, a Saul udał się do swojego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odszedł do Rama, a Saul udał się do swego domu w Giba (Saula).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Самуїл до Арматема, і Саул пішов до свого дому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porąbał Agaga przed obliczem WIEKUISTEGO,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odszedł do Ramy. Saul zaś udał się do swego domu w Gibei Saulowej.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2024-04-28T14:16:18Z</dcterms:modified>
</cp:coreProperties>
</file>