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polu, nastał nów i król zasiadł przy posiłku, aby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zatem w polu, nastał nów i król zasiadł do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więc w polu. A gdy nastał nów, król zasiadł do stołu,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skrył się Dawid w polu. A gdy przyszedł nów miesiąca, siadł król do stołu, aby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Skrył się tedy Dawid na polu i przyszedł nów księżyca, i siadł król do stołu,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ukrył się Dawid na polu. Kiedy nastał nów księżyca, zasiadł król do uczty, 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ukrył się na polu; a gdy nastał nów, król zasiadł do wieczerzy,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ukrył się w polu, a gdy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poszedł poszukać sobie kryjówki w polu. Kiedy nadszedł nów księżyca, król zasiadł przy stole do ucztowania.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ukrył się w polu. Na [święto] zaś nowiu księżyca zasiadł król do stołu, by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ховається Давид в полі, і настає (новий) місяць, і приходить цар до трапези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ukrył się na polu. A kiedy nastał nów, król zasiadł do uczty, aby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ukrył się w polu. I nastał nów, a król zasiadł do posiłku, żeby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2024-05-07T00:44:52Z</dcterms:modified>
</cp:coreProperties>
</file>