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jednak, gdy Nabal wytrzeźwiał,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przedstawiła mu, jak się sprawy mają. Na wieść o tym serce w nim zamarło i stał się bezwładny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rano, gdy Nabal wytrzeźwiał od wina, jego żona opowiedziała mu o wszystkim, a jego serce w nim zamarło i stał się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wytrzeźwiał Nabal z wina, oznajmiła mu żona jego te rzeczy: i zmartwiało w nim serce jego, i stał się jako kamień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świtaniu, gdy strawił wino Nabal, powiedziała mu żona jego te słowa i obumarło serce jego wewnątrz, i stał się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 rana Nabal wytrzeźwiał od wina, oznajmiła mu o tym jego żona; serce jego zamarło, a on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rano, gdy Nabal wytrzeźwiał, opowiedziała mu jego żona o tym, co zaszło; a w nim serce zamarło i zdrętwiał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Nabal wytrzeźwiał, jego żona opowiedziała mu o tych wydarzeniach. Wtedy serce w nim zamarło i cały skamieniał.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ranek i Nabal wytrzeźwiał, żona opowiedziała mu o wszystkim, co zaszło. Wtedy zamarło serce Nabala i znieruchomiał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Nabal wytrzeźwiał z wina, opowiedziała mu żona o wszystkim, co się stało. Wtedy zamarło mu serce w piersi i on sam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коли Навал витверезився від вина, його жінка сповістила йому ці слова, і його серце завмерло в ньому, і він стає наче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rana, kiedy Nabal wytrzeźwiał z wina, stało się, że jego żona opowiedziała mu o całej tej sprawie, więc zamarło w nim jego serce i zamienił się jakby w 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wino już opuściło Nabala, jego żona zaczęła mu o tym opowiadać. I serce w nim zamarło, a on stał się jak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2024-04-29T08:27:08Z</dcterms:modified>
</cp:coreProperties>
</file>