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poznał głos Dawida i powiedział: Czy to twój głos, mój synu, Dawidzie? A Dawid odpowiedział: To mój głos,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2024-05-26T10:09:51Z</dcterms:modified>
</cp:coreProperties>
</file>