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Zgrzeszyłem! Wróć, mój synu, Dawidzie, bo już* cię (nigdy) nie skrzywdzę, za to, że cenna dziś była moja dusza w twoich oczach. Oto postępowałem głupio i bardzo mocno błądziłem.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2024-05-19T00:47:33Z</dcterms:modified>
</cp:coreProperties>
</file>