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was, którzy jesteście w Aroer, i dla was, którzy jesteście w Sifmot, i dla was, którzy jesteście w Esztemoa,*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mieszkańcom Aroer, Sifmot i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Aroerze, i tym w Sifmot, i tym w Esztemoa;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byli w Aroer, i co byli w Sefamot, i co byli w Estamo;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w Aroer, i którzy w Sefamot, którzy w Estamo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byli w Arara, do tych, co w Sifemot, i tych, co w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Aroer, i tych w Sifmot, i tych w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Aroer, i tych w Sifmot, i tych w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starszych w Aroerze, w Sifmot, w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Aroer, w Sifmot, w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тим, що в Ароірі, і тим, що в Аммаді, і тим, що в Сафі, і тим, що в Естію, і тим, що в Ґеті, і тим, що в Кінані, і тим, що в Сафеку, і тим, що в Тіматі,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Aroer, w Sifemot, 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Aroerze, i tym w Sifmot, i tym w Esztemoi,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15:48&lt;/x&gt;; &lt;x&gt;60 21:14&lt;/x&gt;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2024-04-30T02:50:49Z</dcterms:modified>
</cp:coreProperties>
</file>